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5B6FD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 w:cs="Minion-Bold"/>
          <w:bCs/>
          <w:sz w:val="24"/>
          <w:szCs w:val="24"/>
        </w:rPr>
      </w:pPr>
      <w:r w:rsidRPr="00793BE1">
        <w:rPr>
          <w:rFonts w:ascii="Helvetica Neue LT Std 75" w:hAnsi="Helvetica Neue LT Std 75" w:cs="Minion-Bold"/>
          <w:b/>
          <w:bCs/>
          <w:sz w:val="24"/>
          <w:szCs w:val="24"/>
          <w:u w:val="single"/>
        </w:rPr>
        <w:t>Alsidig personlig udvikling</w:t>
      </w:r>
      <w:r w:rsidRPr="00793BE1">
        <w:rPr>
          <w:rFonts w:ascii="Helvetica Neue LT Std 75" w:hAnsi="Helvetica Neue LT Std 75" w:cs="Minion-Bold"/>
          <w:b/>
          <w:bCs/>
          <w:sz w:val="24"/>
          <w:szCs w:val="24"/>
        </w:rPr>
        <w:t xml:space="preserve"> </w:t>
      </w:r>
      <w:r w:rsidRPr="00793BE1">
        <w:rPr>
          <w:rFonts w:ascii="Helvetica Neue LT Std 55 Roman" w:hAnsi="Helvetica Neue LT Std 55 Roman" w:cs="Minion-Bold"/>
          <w:bCs/>
          <w:sz w:val="24"/>
          <w:szCs w:val="24"/>
        </w:rPr>
        <w:t>(Følelsesmæssige kompetencer, læringskompetencer, helhed)</w:t>
      </w:r>
    </w:p>
    <w:p w14:paraId="5B49C3C7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 xml:space="preserve">Ressourcer og interesser: </w:t>
      </w:r>
    </w:p>
    <w:p w14:paraId="37E88827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Kommer især i spil, når:</w:t>
      </w:r>
    </w:p>
    <w:p w14:paraId="6EBC185B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I institutionen øver barnet sig på:</w:t>
      </w:r>
    </w:p>
    <w:p w14:paraId="40FF533E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Hjemme øver barnet sig på:</w:t>
      </w:r>
    </w:p>
    <w:p w14:paraId="1E2958DA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</w:p>
    <w:p w14:paraId="3342692E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 w:cs="Minion-Bold"/>
          <w:bCs/>
          <w:sz w:val="24"/>
          <w:szCs w:val="24"/>
        </w:rPr>
      </w:pPr>
      <w:r w:rsidRPr="00793BE1">
        <w:rPr>
          <w:rFonts w:ascii="Helvetica Neue LT Std 75" w:hAnsi="Helvetica Neue LT Std 75" w:cs="Minion-Bold"/>
          <w:b/>
          <w:bCs/>
          <w:sz w:val="24"/>
          <w:szCs w:val="24"/>
          <w:u w:val="single"/>
        </w:rPr>
        <w:t xml:space="preserve">Social udvikling </w:t>
      </w:r>
      <w:r w:rsidRPr="00793BE1">
        <w:rPr>
          <w:rFonts w:ascii="Helvetica Neue LT Std 55 Roman" w:hAnsi="Helvetica Neue LT Std 55 Roman" w:cs="Minion-Bold"/>
          <w:bCs/>
          <w:sz w:val="24"/>
          <w:szCs w:val="24"/>
        </w:rPr>
        <w:t>(Følelsesmæssige og motoriske kompetencer, legekompetencer)</w:t>
      </w:r>
    </w:p>
    <w:p w14:paraId="15C9D637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 xml:space="preserve">Ressourcer og interesser: </w:t>
      </w:r>
    </w:p>
    <w:p w14:paraId="7B2BC0E9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Kommer især i spil, når:</w:t>
      </w:r>
    </w:p>
    <w:p w14:paraId="5894AF0B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I institutionen øver barnet sig på:</w:t>
      </w:r>
    </w:p>
    <w:p w14:paraId="5B0C1156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Hjemme øver barnet sig på:</w:t>
      </w:r>
    </w:p>
    <w:p w14:paraId="7901EFFF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75" w:hAnsi="Helvetica Neue LT Std 75"/>
          <w:b/>
          <w:sz w:val="24"/>
          <w:szCs w:val="24"/>
          <w:u w:val="single"/>
        </w:rPr>
      </w:pPr>
    </w:p>
    <w:p w14:paraId="5A610F15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 w:cs="Minion-Bold"/>
          <w:bCs/>
          <w:sz w:val="24"/>
          <w:szCs w:val="24"/>
        </w:rPr>
      </w:pPr>
      <w:r w:rsidRPr="00793BE1">
        <w:rPr>
          <w:rFonts w:ascii="Helvetica Neue LT Std 75" w:hAnsi="Helvetica Neue LT Std 75" w:cs="Minion-Bold"/>
          <w:b/>
          <w:bCs/>
          <w:sz w:val="24"/>
          <w:szCs w:val="24"/>
          <w:u w:val="single"/>
        </w:rPr>
        <w:t>Kommunikation og sprog</w:t>
      </w:r>
      <w:r w:rsidRPr="00793BE1">
        <w:rPr>
          <w:rFonts w:ascii="Helvetica Neue LT Std 55 Roman" w:hAnsi="Helvetica Neue LT Std 55 Roman" w:cs="Minion-Bold"/>
          <w:bCs/>
          <w:sz w:val="24"/>
          <w:szCs w:val="24"/>
        </w:rPr>
        <w:t xml:space="preserve"> (Kognitive, motoriske og kulturelle kompetencer)</w:t>
      </w:r>
    </w:p>
    <w:p w14:paraId="588C85CC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 xml:space="preserve">Ressourcer og interesser: </w:t>
      </w:r>
    </w:p>
    <w:p w14:paraId="21F5D5E7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Kommer især i spil, når:</w:t>
      </w:r>
    </w:p>
    <w:p w14:paraId="6F1BBCE2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I institutionen øver barnet sig på:</w:t>
      </w:r>
    </w:p>
    <w:p w14:paraId="162A0C43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Hjemme øver barnet sig på:</w:t>
      </w:r>
    </w:p>
    <w:p w14:paraId="66251804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  <w:u w:val="single"/>
        </w:rPr>
      </w:pPr>
    </w:p>
    <w:p w14:paraId="38173BB4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 w:cs="Minion-Bold"/>
          <w:bCs/>
          <w:sz w:val="24"/>
          <w:szCs w:val="24"/>
        </w:rPr>
      </w:pPr>
      <w:r w:rsidRPr="00793BE1">
        <w:rPr>
          <w:rFonts w:ascii="Helvetica Neue LT Std 75" w:hAnsi="Helvetica Neue LT Std 75" w:cs="Minion-Bold"/>
          <w:b/>
          <w:bCs/>
          <w:sz w:val="24"/>
          <w:szCs w:val="24"/>
          <w:u w:val="single"/>
        </w:rPr>
        <w:t>Krop, sanser og bevægelse</w:t>
      </w:r>
      <w:r w:rsidR="00655674">
        <w:rPr>
          <w:rFonts w:ascii="Helvetica Neue LT Std 55 Roman" w:hAnsi="Helvetica Neue LT Std 55 Roman" w:cs="Minion-Bold"/>
          <w:bCs/>
          <w:sz w:val="24"/>
          <w:szCs w:val="24"/>
        </w:rPr>
        <w:t xml:space="preserve"> (</w:t>
      </w:r>
      <w:r w:rsidRPr="00793BE1">
        <w:rPr>
          <w:rFonts w:ascii="Helvetica Neue LT Std 55 Roman" w:hAnsi="Helvetica Neue LT Std 55 Roman" w:cs="Minion-Bold"/>
          <w:bCs/>
          <w:sz w:val="24"/>
          <w:szCs w:val="24"/>
        </w:rPr>
        <w:t>Motoriske, musiske og kognitive kompetencer)</w:t>
      </w:r>
    </w:p>
    <w:p w14:paraId="6E5A3198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 xml:space="preserve">Ressourcer og interesser: </w:t>
      </w:r>
    </w:p>
    <w:p w14:paraId="152D7FD2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Kommer især i spil, når:</w:t>
      </w:r>
    </w:p>
    <w:p w14:paraId="0D8D4879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I institutionen øver barnet sig på:</w:t>
      </w:r>
    </w:p>
    <w:p w14:paraId="002211BE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Hjemme øver barnet sig på:</w:t>
      </w:r>
    </w:p>
    <w:p w14:paraId="360F59F3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</w:p>
    <w:p w14:paraId="05FA9467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 w:cs="Minion-Bold"/>
          <w:bCs/>
          <w:sz w:val="24"/>
          <w:szCs w:val="24"/>
        </w:rPr>
      </w:pPr>
      <w:r w:rsidRPr="00793BE1">
        <w:rPr>
          <w:rFonts w:ascii="Helvetica Neue LT Std 75" w:hAnsi="Helvetica Neue LT Std 75" w:cs="Minion-Bold"/>
          <w:b/>
          <w:bCs/>
          <w:sz w:val="24"/>
          <w:szCs w:val="24"/>
          <w:u w:val="single"/>
        </w:rPr>
        <w:t>Kultur, æstetik og fællesskab</w:t>
      </w:r>
      <w:r w:rsidR="00655674">
        <w:rPr>
          <w:rFonts w:ascii="Helvetica Neue LT Std 55 Roman" w:hAnsi="Helvetica Neue LT Std 55 Roman" w:cs="Minion-Bold"/>
          <w:bCs/>
          <w:sz w:val="24"/>
          <w:szCs w:val="24"/>
        </w:rPr>
        <w:t xml:space="preserve"> (</w:t>
      </w:r>
      <w:r w:rsidRPr="00793BE1">
        <w:rPr>
          <w:rFonts w:ascii="Helvetica Neue LT Std 55 Roman" w:hAnsi="Helvetica Neue LT Std 55 Roman" w:cs="Minion-Bold"/>
          <w:bCs/>
          <w:sz w:val="24"/>
          <w:szCs w:val="24"/>
        </w:rPr>
        <w:t>Kreative, kognitive og følelsesmæssige kompetencer samt legekompetencer)</w:t>
      </w:r>
    </w:p>
    <w:p w14:paraId="791BDC1A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Ressourcer og interesser:</w:t>
      </w:r>
    </w:p>
    <w:p w14:paraId="3CD7C37D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Kommer især i spil, når:</w:t>
      </w:r>
    </w:p>
    <w:p w14:paraId="3C735792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I institutionen øver barnet sig på:</w:t>
      </w:r>
    </w:p>
    <w:p w14:paraId="2FF3489E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Hjemme øver barnet sig på:</w:t>
      </w:r>
    </w:p>
    <w:p w14:paraId="2335A14E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</w:p>
    <w:p w14:paraId="5B79E0E3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 w:cs="Minion-Bold"/>
          <w:bCs/>
          <w:sz w:val="24"/>
          <w:szCs w:val="24"/>
        </w:rPr>
      </w:pPr>
      <w:r w:rsidRPr="00793BE1">
        <w:rPr>
          <w:rFonts w:ascii="Helvetica Neue LT Std 75" w:hAnsi="Helvetica Neue LT Std 75" w:cs="Minion-Bold"/>
          <w:b/>
          <w:bCs/>
          <w:sz w:val="24"/>
          <w:szCs w:val="24"/>
          <w:u w:val="single"/>
        </w:rPr>
        <w:t>Natur, udeliv og science</w:t>
      </w:r>
      <w:r w:rsidR="00655674">
        <w:rPr>
          <w:rFonts w:ascii="Helvetica Neue LT Std 55 Roman" w:hAnsi="Helvetica Neue LT Std 55 Roman" w:cs="Minion-Bold"/>
          <w:bCs/>
          <w:sz w:val="24"/>
          <w:szCs w:val="24"/>
        </w:rPr>
        <w:t xml:space="preserve"> (</w:t>
      </w:r>
      <w:r w:rsidRPr="00793BE1">
        <w:rPr>
          <w:rFonts w:ascii="Helvetica Neue LT Std 55 Roman" w:hAnsi="Helvetica Neue LT Std 55 Roman" w:cs="Minion-Bold"/>
          <w:bCs/>
          <w:sz w:val="24"/>
          <w:szCs w:val="24"/>
        </w:rPr>
        <w:t>Kognitive og motoriske kompetencer)</w:t>
      </w:r>
    </w:p>
    <w:p w14:paraId="6DB53D1A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Ressourcer og interesser:</w:t>
      </w:r>
    </w:p>
    <w:p w14:paraId="5CF60A13" w14:textId="77777777" w:rsidR="00C326D3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Kommer især i spil, når:</w:t>
      </w:r>
    </w:p>
    <w:p w14:paraId="65ED7003" w14:textId="77777777" w:rsidR="006A0F3C" w:rsidRPr="00793BE1" w:rsidRDefault="00C326D3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</w:rPr>
        <w:t>I institutionen øver barnet sig på:</w:t>
      </w:r>
      <w:r w:rsidR="00A91FEF" w:rsidRPr="00793BE1">
        <w:rPr>
          <w:rFonts w:ascii="Helvetica Neue LT Std 55 Roman" w:hAnsi="Helvetica Neue LT Std 55 Roman"/>
          <w:sz w:val="24"/>
          <w:szCs w:val="24"/>
        </w:rPr>
        <w:br/>
      </w:r>
      <w:r w:rsidRPr="00793BE1">
        <w:rPr>
          <w:rFonts w:ascii="Helvetica Neue LT Std 55 Roman" w:hAnsi="Helvetica Neue LT Std 55 Roman"/>
          <w:sz w:val="24"/>
          <w:szCs w:val="24"/>
        </w:rPr>
        <w:t>Hjemme øver barnet sig på:</w:t>
      </w:r>
    </w:p>
    <w:p w14:paraId="60EF1F9E" w14:textId="77777777" w:rsidR="00A91FEF" w:rsidRPr="00793BE1" w:rsidRDefault="00A91FEF" w:rsidP="00A91FEF">
      <w:pPr>
        <w:pStyle w:val="brdtekst"/>
        <w:spacing w:line="276" w:lineRule="auto"/>
        <w:ind w:left="37" w:right="113"/>
        <w:jc w:val="left"/>
        <w:rPr>
          <w:rFonts w:ascii="Helvetica Neue LT Std 55 Roman" w:hAnsi="Helvetica Neue LT Std 55 Roman"/>
          <w:sz w:val="24"/>
          <w:szCs w:val="24"/>
        </w:rPr>
      </w:pPr>
    </w:p>
    <w:p w14:paraId="509CEC41" w14:textId="77777777" w:rsidR="00655674" w:rsidRDefault="00655674">
      <w:pPr>
        <w:spacing w:after="200" w:line="276" w:lineRule="auto"/>
        <w:rPr>
          <w:rFonts w:ascii="Helvetica Neue LT Std 55 Roman" w:hAnsi="Helvetica Neue LT Std 55 Roman" w:cs="Minion-Bold"/>
          <w:bCs/>
          <w:color w:val="000000"/>
          <w:sz w:val="24"/>
          <w:szCs w:val="24"/>
        </w:rPr>
      </w:pPr>
      <w:r>
        <w:rPr>
          <w:rFonts w:ascii="Helvetica Neue LT Std 55 Roman" w:hAnsi="Helvetica Neue LT Std 55 Roman" w:cs="Minion-Bold"/>
          <w:bCs/>
          <w:sz w:val="24"/>
          <w:szCs w:val="24"/>
        </w:rPr>
        <w:br w:type="page"/>
      </w:r>
    </w:p>
    <w:p w14:paraId="2F205D1F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 w:cs="Minion-Bold"/>
          <w:bCs/>
          <w:sz w:val="24"/>
          <w:szCs w:val="24"/>
        </w:rPr>
      </w:pPr>
      <w:r w:rsidRPr="00793BE1">
        <w:rPr>
          <w:rFonts w:ascii="Helvetica Neue LT Std 55 Roman" w:hAnsi="Helvetica Neue LT Std 55 Roman" w:cs="Minion-Bold"/>
          <w:bCs/>
          <w:sz w:val="24"/>
          <w:szCs w:val="24"/>
        </w:rPr>
        <w:lastRenderedPageBreak/>
        <w:t>Dato for forældresamtalen:</w:t>
      </w:r>
      <w:r w:rsidR="00793BE1">
        <w:rPr>
          <w:rFonts w:ascii="Helvetica Neue LT Std 55 Roman" w:hAnsi="Helvetica Neue LT Std 55 Roman" w:cs="Minion-Bold"/>
          <w:bCs/>
          <w:sz w:val="24"/>
          <w:szCs w:val="24"/>
        </w:rPr>
        <w:t xml:space="preserve"> __________________</w:t>
      </w:r>
    </w:p>
    <w:p w14:paraId="07A12A22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 w:cs="Minion-Bold"/>
          <w:bCs/>
          <w:sz w:val="24"/>
          <w:szCs w:val="24"/>
        </w:rPr>
      </w:pPr>
    </w:p>
    <w:p w14:paraId="4CDA12D9" w14:textId="77777777" w:rsidR="00A91FEF" w:rsidRPr="00793BE1" w:rsidRDefault="00A91FEF" w:rsidP="00793BE1">
      <w:pPr>
        <w:pStyle w:val="brdtekst"/>
        <w:spacing w:line="360" w:lineRule="auto"/>
        <w:ind w:left="37" w:right="113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 w:cs="Minion-Bold"/>
          <w:bCs/>
          <w:sz w:val="24"/>
          <w:szCs w:val="24"/>
        </w:rPr>
        <w:t>Deltagere:</w:t>
      </w:r>
      <w:r w:rsidR="00793BE1" w:rsidRPr="00793BE1">
        <w:rPr>
          <w:rFonts w:ascii="Helvetica Neue LT Std 55 Roman" w:hAnsi="Helvetica Neue LT Std 55 Roman"/>
          <w:sz w:val="24"/>
          <w:szCs w:val="24"/>
          <w:u w:val="single"/>
        </w:rPr>
        <w:t xml:space="preserve"> __________________________________________________________________________________________________________________________________________________________________________</w:t>
      </w:r>
    </w:p>
    <w:p w14:paraId="6511E705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/>
          <w:sz w:val="24"/>
          <w:szCs w:val="24"/>
        </w:rPr>
      </w:pPr>
    </w:p>
    <w:p w14:paraId="7AD8A300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 w:cs="Minion-Italic"/>
          <w:iCs/>
          <w:sz w:val="24"/>
          <w:szCs w:val="24"/>
        </w:rPr>
      </w:pPr>
      <w:r w:rsidRPr="00793BE1">
        <w:rPr>
          <w:rFonts w:ascii="Helvetica Neue LT Std 55 Roman" w:hAnsi="Helvetica Neue LT Std 55 Roman" w:cs="Minion-Italic"/>
          <w:iCs/>
          <w:sz w:val="24"/>
          <w:szCs w:val="24"/>
        </w:rPr>
        <w:t>Nye temaer opstået under samtalen</w:t>
      </w:r>
      <w:r w:rsidR="00655674">
        <w:rPr>
          <w:rFonts w:ascii="Helvetica Neue LT Std 55 Roman" w:hAnsi="Helvetica Neue LT Std 55 Roman" w:cs="Minion-Italic"/>
          <w:iCs/>
          <w:sz w:val="24"/>
          <w:szCs w:val="24"/>
        </w:rPr>
        <w:t>:</w:t>
      </w:r>
    </w:p>
    <w:p w14:paraId="63F21E53" w14:textId="77777777" w:rsidR="00A91FEF" w:rsidRPr="00793BE1" w:rsidRDefault="00A91FEF" w:rsidP="00A91FEF">
      <w:pPr>
        <w:pStyle w:val="brdtekst"/>
        <w:spacing w:line="360" w:lineRule="auto"/>
        <w:ind w:left="37" w:right="113"/>
        <w:rPr>
          <w:rFonts w:ascii="Helvetica Neue LT Std 55 Roman" w:hAnsi="Helvetica Neue LT Std 55 Roman"/>
          <w:sz w:val="24"/>
          <w:szCs w:val="24"/>
          <w:u w:val="single"/>
        </w:rPr>
      </w:pPr>
      <w:r w:rsidRPr="00793BE1">
        <w:rPr>
          <w:rFonts w:ascii="Helvetica Neue LT Std 55 Roman" w:hAnsi="Helvetica Neue LT Std 55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24293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/>
          <w:sz w:val="24"/>
          <w:szCs w:val="24"/>
        </w:rPr>
      </w:pPr>
    </w:p>
    <w:p w14:paraId="5240D4DF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/>
          <w:sz w:val="24"/>
          <w:szCs w:val="24"/>
        </w:rPr>
      </w:pPr>
    </w:p>
    <w:p w14:paraId="1C335631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 w:cs="Minion-Italic"/>
          <w:iCs/>
          <w:sz w:val="24"/>
          <w:szCs w:val="24"/>
        </w:rPr>
      </w:pPr>
      <w:r w:rsidRPr="00793BE1">
        <w:rPr>
          <w:rFonts w:ascii="Helvetica Neue LT Std 55 Roman" w:hAnsi="Helvetica Neue LT Std 55 Roman" w:cs="Minion-Italic"/>
          <w:iCs/>
          <w:sz w:val="24"/>
          <w:szCs w:val="24"/>
        </w:rPr>
        <w:t>Aftaler indgået under samtalen</w:t>
      </w:r>
      <w:r w:rsidR="00655674">
        <w:rPr>
          <w:rFonts w:ascii="Helvetica Neue LT Std 55 Roman" w:hAnsi="Helvetica Neue LT Std 55 Roman" w:cs="Minion-Italic"/>
          <w:iCs/>
          <w:sz w:val="24"/>
          <w:szCs w:val="24"/>
        </w:rPr>
        <w:t>:</w:t>
      </w:r>
    </w:p>
    <w:p w14:paraId="787E4DD8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  <w:u w:val="thick"/>
        </w:rPr>
        <w:t xml:space="preserve">                                                                                                                                             </w:t>
      </w:r>
    </w:p>
    <w:p w14:paraId="207D5294" w14:textId="77777777" w:rsidR="00A91FEF" w:rsidRPr="00793BE1" w:rsidRDefault="00A91FEF" w:rsidP="00A91FEF">
      <w:pPr>
        <w:pStyle w:val="brdtekst"/>
        <w:spacing w:line="360" w:lineRule="auto"/>
        <w:ind w:left="37" w:right="113"/>
        <w:rPr>
          <w:rFonts w:ascii="Helvetica Neue LT Std 55 Roman" w:hAnsi="Helvetica Neue LT Std 55 Roman"/>
          <w:sz w:val="24"/>
          <w:szCs w:val="24"/>
          <w:u w:val="single"/>
        </w:rPr>
      </w:pPr>
      <w:r w:rsidRPr="00793BE1">
        <w:rPr>
          <w:rFonts w:ascii="Helvetica Neue LT Std 55 Roman" w:hAnsi="Helvetica Neue LT Std 55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D5BC08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 w:cs="Minion-Italic"/>
          <w:iCs/>
          <w:sz w:val="24"/>
          <w:szCs w:val="24"/>
        </w:rPr>
      </w:pPr>
    </w:p>
    <w:p w14:paraId="5C9B1E3A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 w:cs="Minion-Italic"/>
          <w:iCs/>
          <w:sz w:val="24"/>
          <w:szCs w:val="24"/>
        </w:rPr>
      </w:pPr>
    </w:p>
    <w:p w14:paraId="45E36E10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 w:cs="Minion-Italic"/>
          <w:iCs/>
          <w:sz w:val="24"/>
          <w:szCs w:val="24"/>
        </w:rPr>
      </w:pPr>
      <w:r w:rsidRPr="00793BE1">
        <w:rPr>
          <w:rFonts w:ascii="Helvetica Neue LT Std 55 Roman" w:hAnsi="Helvetica Neue LT Std 55 Roman" w:cs="Minion-Italic"/>
          <w:iCs/>
          <w:sz w:val="24"/>
          <w:szCs w:val="24"/>
        </w:rPr>
        <w:t>Andet</w:t>
      </w:r>
      <w:r w:rsidR="00655674">
        <w:rPr>
          <w:rFonts w:ascii="Helvetica Neue LT Std 55 Roman" w:hAnsi="Helvetica Neue LT Std 55 Roman" w:cs="Minion-Italic"/>
          <w:iCs/>
          <w:sz w:val="24"/>
          <w:szCs w:val="24"/>
        </w:rPr>
        <w:t>:</w:t>
      </w:r>
    </w:p>
    <w:p w14:paraId="4102483C" w14:textId="77777777" w:rsidR="00A91FEF" w:rsidRPr="00793BE1" w:rsidRDefault="00A91FEF" w:rsidP="00A91FEF">
      <w:pPr>
        <w:pStyle w:val="brdtekst"/>
        <w:ind w:left="37" w:right="113"/>
        <w:rPr>
          <w:rFonts w:ascii="Helvetica Neue LT Std 55 Roman" w:hAnsi="Helvetica Neue LT Std 55 Roman"/>
          <w:sz w:val="24"/>
          <w:szCs w:val="24"/>
        </w:rPr>
      </w:pPr>
      <w:r w:rsidRPr="00793BE1">
        <w:rPr>
          <w:rFonts w:ascii="Helvetica Neue LT Std 55 Roman" w:hAnsi="Helvetica Neue LT Std 55 Roman"/>
          <w:sz w:val="24"/>
          <w:szCs w:val="24"/>
          <w:u w:val="thick"/>
        </w:rPr>
        <w:t xml:space="preserve">                                                                                                                                             </w:t>
      </w:r>
    </w:p>
    <w:p w14:paraId="0F99F945" w14:textId="77777777" w:rsidR="00A91FEF" w:rsidRPr="00793BE1" w:rsidRDefault="00A91FEF" w:rsidP="00A91FEF">
      <w:pPr>
        <w:pStyle w:val="brdtekst"/>
        <w:spacing w:line="360" w:lineRule="auto"/>
        <w:ind w:left="37" w:right="113"/>
        <w:rPr>
          <w:rFonts w:ascii="Helvetica Neue LT Std 55 Roman" w:hAnsi="Helvetica Neue LT Std 55 Roman"/>
          <w:sz w:val="24"/>
          <w:szCs w:val="24"/>
          <w:u w:val="single"/>
        </w:rPr>
      </w:pPr>
      <w:r w:rsidRPr="00793BE1">
        <w:rPr>
          <w:rFonts w:ascii="Helvetica Neue LT Std 55 Roman" w:hAnsi="Helvetica Neue LT Std 55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C8CE2" w14:textId="77777777" w:rsidR="00C46F48" w:rsidRPr="00793BE1" w:rsidRDefault="00C46F48" w:rsidP="00A91FEF">
      <w:pPr>
        <w:pStyle w:val="brdtekst"/>
        <w:ind w:left="37" w:right="113"/>
        <w:rPr>
          <w:rFonts w:ascii="Helvetica Neue LT Std 55 Roman" w:hAnsi="Helvetica Neue LT Std 55 Roman"/>
          <w:sz w:val="24"/>
          <w:szCs w:val="24"/>
        </w:rPr>
      </w:pPr>
    </w:p>
    <w:sectPr w:rsidR="00C46F48" w:rsidRPr="00793BE1" w:rsidSect="00C32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7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62855" w14:textId="77777777" w:rsidR="00866B0E" w:rsidRDefault="00866B0E" w:rsidP="006B0E4F">
      <w:pPr>
        <w:spacing w:line="240" w:lineRule="auto"/>
      </w:pPr>
      <w:r>
        <w:separator/>
      </w:r>
    </w:p>
  </w:endnote>
  <w:endnote w:type="continuationSeparator" w:id="0">
    <w:p w14:paraId="62C00B67" w14:textId="77777777" w:rsidR="00866B0E" w:rsidRDefault="00866B0E" w:rsidP="006B0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 LT Std 55 Roma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 LT Std 75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-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40F" w14:textId="77777777" w:rsidR="00DE6EA9" w:rsidRDefault="00DE6EA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2F41" w14:textId="77777777" w:rsidR="0057233C" w:rsidRDefault="0057233C" w:rsidP="00DE6EA9">
    <w:pPr>
      <w:pStyle w:val="Sidefod"/>
      <w:jc w:val="center"/>
    </w:pPr>
    <w:r w:rsidRPr="00B70F35">
      <w:rPr>
        <w:noProof/>
      </w:rPr>
      <w:drawing>
        <wp:inline distT="0" distB="0" distL="0" distR="0" wp14:anchorId="66E2527D" wp14:editId="1383658C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1054" w14:textId="77777777" w:rsidR="00DE6EA9" w:rsidRDefault="00DE6E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1C63B" w14:textId="77777777" w:rsidR="00866B0E" w:rsidRDefault="00866B0E" w:rsidP="006B0E4F">
      <w:pPr>
        <w:spacing w:line="240" w:lineRule="auto"/>
      </w:pPr>
      <w:r>
        <w:separator/>
      </w:r>
    </w:p>
  </w:footnote>
  <w:footnote w:type="continuationSeparator" w:id="0">
    <w:p w14:paraId="09E0A648" w14:textId="77777777" w:rsidR="00866B0E" w:rsidRDefault="00866B0E" w:rsidP="006B0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8CE63" w14:textId="77777777" w:rsidR="00DE6EA9" w:rsidRDefault="00DE6EA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CA11E" w14:textId="77777777" w:rsidR="006B0E4F" w:rsidRDefault="00783726" w:rsidP="00FC6796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  <w:r>
      <w:rPr>
        <w:rFonts w:ascii="Helvetica Neue LT Std 77 Bold C" w:hAnsi="Helvetica Neue LT Std 77 Bold C" w:cs="Arial"/>
        <w:b/>
        <w:sz w:val="40"/>
        <w:szCs w:val="40"/>
      </w:rPr>
      <w:t>Pædagogens overblik</w:t>
    </w:r>
  </w:p>
  <w:p w14:paraId="74DDEF49" w14:textId="77777777" w:rsidR="00FC6796" w:rsidRPr="00FC6796" w:rsidRDefault="00FC6796" w:rsidP="00FC6796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7F6E7" w14:textId="77777777" w:rsidR="00DE6EA9" w:rsidRDefault="00DE6EA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0E"/>
    <w:rsid w:val="0005640E"/>
    <w:rsid w:val="000A10DA"/>
    <w:rsid w:val="001F1417"/>
    <w:rsid w:val="003D2DBF"/>
    <w:rsid w:val="003D789B"/>
    <w:rsid w:val="004B1ECF"/>
    <w:rsid w:val="0057233C"/>
    <w:rsid w:val="00572FAD"/>
    <w:rsid w:val="005819A8"/>
    <w:rsid w:val="00655674"/>
    <w:rsid w:val="006A0F3C"/>
    <w:rsid w:val="006A5485"/>
    <w:rsid w:val="006B0E4F"/>
    <w:rsid w:val="00783726"/>
    <w:rsid w:val="00793BE1"/>
    <w:rsid w:val="00866B0E"/>
    <w:rsid w:val="008D2B5E"/>
    <w:rsid w:val="00910078"/>
    <w:rsid w:val="00A8085E"/>
    <w:rsid w:val="00A91FEF"/>
    <w:rsid w:val="00A950AC"/>
    <w:rsid w:val="00B07554"/>
    <w:rsid w:val="00C326D3"/>
    <w:rsid w:val="00C46F48"/>
    <w:rsid w:val="00DE6EA9"/>
    <w:rsid w:val="00F20CAA"/>
    <w:rsid w:val="00F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754F1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48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table" w:styleId="Tabel-Gitter">
    <w:name w:val="Table Grid"/>
    <w:basedOn w:val="Tabel-Normal"/>
    <w:uiPriority w:val="59"/>
    <w:rsid w:val="0005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B0E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0E4F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6B0E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0E4F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2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2DBF"/>
    <w:rPr>
      <w:rFonts w:ascii="Tahoma" w:hAnsi="Tahoma" w:cs="Tahoma"/>
      <w:sz w:val="16"/>
      <w:szCs w:val="16"/>
    </w:rPr>
  </w:style>
  <w:style w:type="paragraph" w:customStyle="1" w:styleId="brdtekst">
    <w:name w:val="brødtekst"/>
    <w:basedOn w:val="Normal"/>
    <w:uiPriority w:val="99"/>
    <w:rsid w:val="00C326D3"/>
    <w:pPr>
      <w:autoSpaceDE w:val="0"/>
      <w:autoSpaceDN w:val="0"/>
      <w:adjustRightInd w:val="0"/>
      <w:spacing w:line="300" w:lineRule="atLeast"/>
      <w:jc w:val="both"/>
      <w:textAlignment w:val="center"/>
    </w:pPr>
    <w:rPr>
      <w:rFonts w:ascii="Minion-Regular" w:hAnsi="Minion-Regular" w:cs="Minion-Regular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cp:lastPrinted>2017-08-15T07:06:00Z</cp:lastPrinted>
  <dcterms:created xsi:type="dcterms:W3CDTF">2021-03-08T07:33:00Z</dcterms:created>
  <dcterms:modified xsi:type="dcterms:W3CDTF">2021-03-08T07:33:00Z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{0333A7F0-150B-4E1D-A327-08DBE701D9C1}</vt:lpwstr>
  </property>
</Properties>
</file>